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D3E" w:rsidRPr="00E1773D" w:rsidRDefault="00AE5D3E" w:rsidP="00906D17">
      <w:pPr>
        <w:pStyle w:val="1"/>
        <w:spacing w:before="0"/>
        <w:ind w:left="5670"/>
        <w:jc w:val="both"/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  <w:lang w:val="uk-UA"/>
        </w:rPr>
      </w:pPr>
      <w:proofErr w:type="spellStart"/>
      <w:r w:rsidRPr="00AE5D3E"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</w:rPr>
        <w:t>Додаток</w:t>
      </w:r>
      <w:proofErr w:type="spellEnd"/>
      <w:r w:rsidRPr="00AE5D3E"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</w:rPr>
        <w:t>1</w:t>
      </w:r>
      <w:r w:rsidR="00E1773D"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  <w:lang w:val="uk-UA"/>
        </w:rPr>
        <w:t>6</w:t>
      </w:r>
    </w:p>
    <w:p w:rsidR="00AE5D3E" w:rsidRPr="00A94D71" w:rsidRDefault="00AE5D3E" w:rsidP="00906D17">
      <w:pPr>
        <w:widowControl w:val="0"/>
        <w:tabs>
          <w:tab w:val="left" w:pos="4226"/>
          <w:tab w:val="right" w:pos="9781"/>
        </w:tabs>
        <w:ind w:left="5670"/>
        <w:contextualSpacing/>
        <w:jc w:val="both"/>
        <w:rPr>
          <w:sz w:val="24"/>
          <w:szCs w:val="24"/>
          <w:lang w:val="uk-UA"/>
        </w:rPr>
      </w:pPr>
      <w:r w:rsidRPr="00B24240">
        <w:rPr>
          <w:i/>
        </w:rPr>
        <w:t xml:space="preserve">до </w:t>
      </w:r>
      <w:bookmarkStart w:id="0" w:name="_GoBack"/>
      <w:bookmarkEnd w:id="0"/>
      <w:proofErr w:type="spellStart"/>
      <w:r w:rsidRPr="00B24240">
        <w:rPr>
          <w:i/>
        </w:rPr>
        <w:t>Публічної</w:t>
      </w:r>
      <w:proofErr w:type="spellEnd"/>
      <w:r w:rsidRPr="00B24240">
        <w:rPr>
          <w:i/>
        </w:rPr>
        <w:t xml:space="preserve"> </w:t>
      </w:r>
      <w:proofErr w:type="spellStart"/>
      <w:r w:rsidRPr="00B24240">
        <w:rPr>
          <w:i/>
        </w:rPr>
        <w:t>пропозиції</w:t>
      </w:r>
      <w:proofErr w:type="spellEnd"/>
      <w:r w:rsidRPr="00B24240">
        <w:rPr>
          <w:i/>
        </w:rPr>
        <w:t xml:space="preserve"> АТ «КРИСТАЛБАНК»</w:t>
      </w:r>
      <w:r>
        <w:rPr>
          <w:i/>
        </w:rPr>
        <w:t xml:space="preserve"> </w:t>
      </w:r>
      <w:r w:rsidRPr="00B24240">
        <w:rPr>
          <w:i/>
        </w:rPr>
        <w:t xml:space="preserve">на </w:t>
      </w:r>
      <w:proofErr w:type="spellStart"/>
      <w:r w:rsidRPr="00B24240">
        <w:rPr>
          <w:i/>
        </w:rPr>
        <w:t>укладання</w:t>
      </w:r>
      <w:proofErr w:type="spellEnd"/>
      <w:r w:rsidRPr="00B24240">
        <w:rPr>
          <w:i/>
        </w:rPr>
        <w:t xml:space="preserve"> договору комплексного </w:t>
      </w:r>
      <w:proofErr w:type="spellStart"/>
      <w:r w:rsidRPr="007E5A9B">
        <w:rPr>
          <w:i/>
        </w:rPr>
        <w:t>банківського</w:t>
      </w:r>
      <w:proofErr w:type="spellEnd"/>
      <w:r w:rsidRPr="007E5A9B">
        <w:rPr>
          <w:i/>
        </w:rPr>
        <w:t xml:space="preserve"> </w:t>
      </w:r>
      <w:proofErr w:type="spellStart"/>
      <w:r w:rsidRPr="007E5A9B">
        <w:rPr>
          <w:i/>
        </w:rPr>
        <w:t>обслуговування</w:t>
      </w:r>
      <w:proofErr w:type="spellEnd"/>
      <w:r w:rsidR="00906D17">
        <w:rPr>
          <w:i/>
          <w:lang w:val="uk-UA"/>
        </w:rPr>
        <w:t xml:space="preserve"> </w:t>
      </w:r>
      <w:r w:rsidR="00E1773D">
        <w:rPr>
          <w:i/>
          <w:lang w:val="uk-UA"/>
        </w:rPr>
        <w:t>юридични</w:t>
      </w:r>
      <w:r w:rsidR="00BD68E2">
        <w:rPr>
          <w:i/>
          <w:lang w:val="uk-UA"/>
        </w:rPr>
        <w:t xml:space="preserve">х та </w:t>
      </w:r>
      <w:proofErr w:type="spellStart"/>
      <w:r w:rsidR="00BD68E2">
        <w:rPr>
          <w:i/>
          <w:lang w:val="uk-UA"/>
        </w:rPr>
        <w:t>самозайнятих</w:t>
      </w:r>
      <w:proofErr w:type="spellEnd"/>
      <w:r w:rsidR="00E1773D">
        <w:rPr>
          <w:i/>
          <w:lang w:val="uk-UA"/>
        </w:rPr>
        <w:t xml:space="preserve"> </w:t>
      </w:r>
      <w:r w:rsidRPr="007E5A9B">
        <w:rPr>
          <w:i/>
        </w:rPr>
        <w:t>ос</w:t>
      </w:r>
      <w:r w:rsidR="00BD68E2">
        <w:rPr>
          <w:i/>
          <w:lang w:val="uk-UA"/>
        </w:rPr>
        <w:t>і</w:t>
      </w:r>
      <w:r w:rsidRPr="007E5A9B">
        <w:rPr>
          <w:i/>
        </w:rPr>
        <w:t>б</w:t>
      </w:r>
    </w:p>
    <w:p w:rsidR="00AE5D3E" w:rsidRPr="00E1676F" w:rsidRDefault="00AE5D3E" w:rsidP="00AE5D3E">
      <w:pPr>
        <w:ind w:left="5423"/>
        <w:jc w:val="right"/>
        <w:rPr>
          <w:sz w:val="24"/>
          <w:szCs w:val="24"/>
          <w:lang w:val="uk-UA"/>
        </w:rPr>
      </w:pPr>
    </w:p>
    <w:p w:rsidR="00AE5D3E" w:rsidRPr="00E1676F" w:rsidRDefault="00394080" w:rsidP="00AE5D3E">
      <w:pPr>
        <w:pStyle w:val="a5"/>
        <w:spacing w:after="0"/>
        <w:jc w:val="both"/>
        <w:rPr>
          <w:sz w:val="24"/>
          <w:szCs w:val="24"/>
          <w:lang w:val="uk-UA"/>
        </w:rPr>
      </w:pPr>
      <w:r w:rsidRPr="001A431E">
        <w:rPr>
          <w:noProof/>
          <w:lang w:val="uk-UA" w:eastAsia="uk-UA"/>
        </w:rPr>
        <w:drawing>
          <wp:inline distT="0" distB="0" distL="0" distR="0" wp14:anchorId="4E9636AA" wp14:editId="73BBEA2D">
            <wp:extent cx="2133600" cy="352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D3E" w:rsidRPr="00B3068F" w:rsidRDefault="00AE5D3E" w:rsidP="00AE5D3E">
      <w:pPr>
        <w:jc w:val="center"/>
        <w:rPr>
          <w:b/>
          <w:sz w:val="24"/>
          <w:szCs w:val="24"/>
        </w:rPr>
      </w:pPr>
      <w:proofErr w:type="spellStart"/>
      <w:r w:rsidRPr="00B3068F">
        <w:rPr>
          <w:b/>
          <w:sz w:val="24"/>
          <w:szCs w:val="24"/>
        </w:rPr>
        <w:t>Перелік</w:t>
      </w:r>
      <w:proofErr w:type="spellEnd"/>
    </w:p>
    <w:p w:rsidR="00AE5D3E" w:rsidRPr="00C36BFE" w:rsidRDefault="00AE5D3E" w:rsidP="00AE5D3E">
      <w:pPr>
        <w:jc w:val="center"/>
        <w:rPr>
          <w:b/>
          <w:sz w:val="24"/>
          <w:szCs w:val="24"/>
        </w:rPr>
      </w:pPr>
      <w:proofErr w:type="spellStart"/>
      <w:r w:rsidRPr="001E6CE6">
        <w:rPr>
          <w:b/>
          <w:sz w:val="24"/>
          <w:szCs w:val="24"/>
        </w:rPr>
        <w:t>речовин</w:t>
      </w:r>
      <w:proofErr w:type="spellEnd"/>
      <w:r w:rsidRPr="001E6CE6">
        <w:rPr>
          <w:b/>
          <w:sz w:val="24"/>
          <w:szCs w:val="24"/>
        </w:rPr>
        <w:t xml:space="preserve">, </w:t>
      </w:r>
      <w:proofErr w:type="spellStart"/>
      <w:r w:rsidRPr="001E6CE6">
        <w:rPr>
          <w:b/>
          <w:sz w:val="24"/>
          <w:szCs w:val="24"/>
        </w:rPr>
        <w:t>матеріалів</w:t>
      </w:r>
      <w:proofErr w:type="spellEnd"/>
      <w:r w:rsidRPr="001E6CE6">
        <w:rPr>
          <w:b/>
          <w:sz w:val="24"/>
          <w:szCs w:val="24"/>
        </w:rPr>
        <w:t xml:space="preserve">, </w:t>
      </w:r>
      <w:proofErr w:type="spellStart"/>
      <w:r w:rsidRPr="001E6CE6">
        <w:rPr>
          <w:b/>
          <w:sz w:val="24"/>
          <w:szCs w:val="24"/>
        </w:rPr>
        <w:t>предметів</w:t>
      </w:r>
      <w:proofErr w:type="spellEnd"/>
      <w:r w:rsidRPr="001E6CE6">
        <w:rPr>
          <w:b/>
          <w:sz w:val="24"/>
          <w:szCs w:val="24"/>
        </w:rPr>
        <w:t xml:space="preserve">, </w:t>
      </w:r>
      <w:proofErr w:type="spellStart"/>
      <w:r w:rsidRPr="001E6CE6">
        <w:rPr>
          <w:b/>
          <w:sz w:val="24"/>
          <w:szCs w:val="24"/>
        </w:rPr>
        <w:t>забор</w:t>
      </w:r>
      <w:r w:rsidRPr="00C36BFE">
        <w:rPr>
          <w:b/>
          <w:sz w:val="24"/>
          <w:szCs w:val="24"/>
        </w:rPr>
        <w:t>онених</w:t>
      </w:r>
      <w:proofErr w:type="spellEnd"/>
    </w:p>
    <w:p w:rsidR="00AE5D3E" w:rsidRPr="00671ACB" w:rsidRDefault="00AE5D3E" w:rsidP="00AE5D3E">
      <w:pPr>
        <w:jc w:val="center"/>
        <w:rPr>
          <w:b/>
          <w:sz w:val="24"/>
          <w:szCs w:val="24"/>
        </w:rPr>
      </w:pPr>
      <w:r w:rsidRPr="00DE1D04">
        <w:rPr>
          <w:b/>
          <w:sz w:val="24"/>
          <w:szCs w:val="24"/>
        </w:rPr>
        <w:t xml:space="preserve">для </w:t>
      </w:r>
      <w:proofErr w:type="spellStart"/>
      <w:r w:rsidRPr="00DE1D04">
        <w:rPr>
          <w:b/>
          <w:sz w:val="24"/>
          <w:szCs w:val="24"/>
        </w:rPr>
        <w:t>зберігання</w:t>
      </w:r>
      <w:proofErr w:type="spellEnd"/>
      <w:r w:rsidRPr="00DE1D04">
        <w:rPr>
          <w:b/>
          <w:sz w:val="24"/>
          <w:szCs w:val="24"/>
        </w:rPr>
        <w:t xml:space="preserve"> в </w:t>
      </w:r>
      <w:proofErr w:type="spellStart"/>
      <w:r w:rsidRPr="00DE1D04">
        <w:rPr>
          <w:b/>
          <w:sz w:val="24"/>
          <w:szCs w:val="24"/>
        </w:rPr>
        <w:t>індивідуальних</w:t>
      </w:r>
      <w:proofErr w:type="spellEnd"/>
      <w:r w:rsidRPr="00DE1D04">
        <w:rPr>
          <w:b/>
          <w:sz w:val="24"/>
          <w:szCs w:val="24"/>
        </w:rPr>
        <w:t xml:space="preserve">  </w:t>
      </w:r>
      <w:proofErr w:type="spellStart"/>
      <w:r w:rsidRPr="00DE1D04">
        <w:rPr>
          <w:b/>
          <w:sz w:val="24"/>
          <w:szCs w:val="24"/>
        </w:rPr>
        <w:t>банківських</w:t>
      </w:r>
      <w:proofErr w:type="spellEnd"/>
      <w:r w:rsidRPr="00DE1D04">
        <w:rPr>
          <w:b/>
          <w:sz w:val="24"/>
          <w:szCs w:val="24"/>
        </w:rPr>
        <w:t xml:space="preserve"> </w:t>
      </w:r>
      <w:r w:rsidRPr="00671ACB">
        <w:rPr>
          <w:b/>
          <w:sz w:val="24"/>
          <w:szCs w:val="24"/>
        </w:rPr>
        <w:t>сейфах</w:t>
      </w:r>
    </w:p>
    <w:p w:rsidR="00AE5D3E" w:rsidRPr="00FB0A9F" w:rsidRDefault="00AE5D3E" w:rsidP="00AE5D3E">
      <w:pPr>
        <w:jc w:val="center"/>
        <w:rPr>
          <w:b/>
          <w:sz w:val="24"/>
          <w:szCs w:val="24"/>
        </w:rPr>
      </w:pPr>
    </w:p>
    <w:p w:rsidR="00AE5D3E" w:rsidRPr="00FA6960" w:rsidRDefault="00AE5D3E" w:rsidP="00AE5D3E">
      <w:pPr>
        <w:jc w:val="center"/>
        <w:rPr>
          <w:i/>
          <w:sz w:val="24"/>
          <w:szCs w:val="24"/>
          <w:lang w:val="uk-UA"/>
        </w:rPr>
      </w:pPr>
    </w:p>
    <w:p w:rsidR="00AE5D3E" w:rsidRPr="00260CE7" w:rsidRDefault="00AE5D3E" w:rsidP="00AE5D3E">
      <w:pPr>
        <w:jc w:val="both"/>
        <w:rPr>
          <w:i/>
          <w:sz w:val="24"/>
          <w:szCs w:val="24"/>
          <w:lang w:val="uk-UA"/>
        </w:rPr>
      </w:pPr>
    </w:p>
    <w:p w:rsidR="00AE5D3E" w:rsidRPr="00260CE7" w:rsidRDefault="00AE5D3E" w:rsidP="00AE5D3E">
      <w:pPr>
        <w:jc w:val="both"/>
        <w:rPr>
          <w:i/>
          <w:sz w:val="24"/>
          <w:szCs w:val="24"/>
          <w:lang w:val="uk-UA"/>
        </w:rPr>
      </w:pPr>
    </w:p>
    <w:p w:rsidR="00AE5D3E" w:rsidRPr="00AE5D3E" w:rsidRDefault="00AE5D3E" w:rsidP="00AE5D3E">
      <w:pPr>
        <w:pStyle w:val="a3"/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jc w:val="both"/>
        <w:textAlignment w:val="baseline"/>
        <w:rPr>
          <w:kern w:val="28"/>
          <w:sz w:val="24"/>
          <w:szCs w:val="24"/>
          <w:lang w:val="uk-UA"/>
        </w:rPr>
      </w:pPr>
      <w:r>
        <w:rPr>
          <w:kern w:val="28"/>
          <w:sz w:val="24"/>
          <w:szCs w:val="24"/>
          <w:lang w:val="uk-UA"/>
        </w:rPr>
        <w:t>З</w:t>
      </w:r>
      <w:r w:rsidRPr="00AE5D3E">
        <w:rPr>
          <w:kern w:val="28"/>
          <w:sz w:val="24"/>
          <w:szCs w:val="24"/>
          <w:lang w:val="uk-UA"/>
        </w:rPr>
        <w:t>бро</w:t>
      </w:r>
      <w:r>
        <w:rPr>
          <w:kern w:val="28"/>
          <w:sz w:val="24"/>
          <w:szCs w:val="24"/>
          <w:lang w:val="uk-UA"/>
        </w:rPr>
        <w:t>я</w:t>
      </w:r>
      <w:r w:rsidRPr="00AE5D3E">
        <w:rPr>
          <w:kern w:val="28"/>
          <w:sz w:val="24"/>
          <w:szCs w:val="24"/>
          <w:lang w:val="uk-UA"/>
        </w:rPr>
        <w:t>, боєприпаси, вибухові речовини, порох, будь-яке паливо, а також спеціальні матеріали і спеціальне обладнання для їх виробництва.</w:t>
      </w:r>
    </w:p>
    <w:p w:rsidR="00AE5D3E" w:rsidRPr="00F13A79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</w:rPr>
      </w:pPr>
      <w:r>
        <w:rPr>
          <w:kern w:val="28"/>
          <w:sz w:val="24"/>
          <w:szCs w:val="24"/>
          <w:lang w:val="uk-UA"/>
        </w:rPr>
        <w:t>О</w:t>
      </w:r>
      <w:proofErr w:type="spellStart"/>
      <w:r w:rsidRPr="00F13A79">
        <w:rPr>
          <w:kern w:val="28"/>
          <w:sz w:val="24"/>
          <w:szCs w:val="24"/>
        </w:rPr>
        <w:t>труйні</w:t>
      </w:r>
      <w:proofErr w:type="spellEnd"/>
      <w:r w:rsidRPr="00F13A79">
        <w:rPr>
          <w:kern w:val="28"/>
          <w:sz w:val="24"/>
          <w:szCs w:val="24"/>
        </w:rPr>
        <w:t xml:space="preserve"> та </w:t>
      </w:r>
      <w:proofErr w:type="spellStart"/>
      <w:r w:rsidRPr="00F13A79">
        <w:rPr>
          <w:kern w:val="28"/>
          <w:sz w:val="24"/>
          <w:szCs w:val="24"/>
        </w:rPr>
        <w:t>наркотичні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речовини</w:t>
      </w:r>
      <w:proofErr w:type="spellEnd"/>
      <w:r w:rsidRPr="00F13A79">
        <w:rPr>
          <w:kern w:val="28"/>
          <w:sz w:val="24"/>
          <w:szCs w:val="24"/>
        </w:rPr>
        <w:t>.</w:t>
      </w:r>
    </w:p>
    <w:p w:rsidR="00AE5D3E" w:rsidRPr="00F13A79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</w:rPr>
      </w:pPr>
      <w:r>
        <w:rPr>
          <w:kern w:val="28"/>
          <w:sz w:val="24"/>
          <w:szCs w:val="24"/>
          <w:lang w:val="uk-UA"/>
        </w:rPr>
        <w:t>У</w:t>
      </w:r>
      <w:r w:rsidRPr="00F13A79">
        <w:rPr>
          <w:kern w:val="28"/>
          <w:sz w:val="24"/>
          <w:szCs w:val="24"/>
        </w:rPr>
        <w:t xml:space="preserve">ран, </w:t>
      </w:r>
      <w:proofErr w:type="spellStart"/>
      <w:r w:rsidRPr="00F13A79">
        <w:rPr>
          <w:kern w:val="28"/>
          <w:sz w:val="24"/>
          <w:szCs w:val="24"/>
        </w:rPr>
        <w:t>інші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матеріали</w:t>
      </w:r>
      <w:proofErr w:type="spellEnd"/>
      <w:r w:rsidRPr="00F13A79">
        <w:rPr>
          <w:kern w:val="28"/>
          <w:sz w:val="24"/>
          <w:szCs w:val="24"/>
        </w:rPr>
        <w:t xml:space="preserve">, </w:t>
      </w:r>
      <w:proofErr w:type="spellStart"/>
      <w:r w:rsidRPr="00F13A79">
        <w:rPr>
          <w:kern w:val="28"/>
          <w:sz w:val="24"/>
          <w:szCs w:val="24"/>
        </w:rPr>
        <w:t>що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поділяються</w:t>
      </w:r>
      <w:proofErr w:type="spellEnd"/>
      <w:r w:rsidRPr="00F13A79">
        <w:rPr>
          <w:kern w:val="28"/>
          <w:sz w:val="24"/>
          <w:szCs w:val="24"/>
        </w:rPr>
        <w:t xml:space="preserve"> і </w:t>
      </w:r>
      <w:proofErr w:type="spellStart"/>
      <w:r w:rsidRPr="00F13A79">
        <w:rPr>
          <w:kern w:val="28"/>
          <w:sz w:val="24"/>
          <w:szCs w:val="24"/>
        </w:rPr>
        <w:t>вироби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із</w:t>
      </w:r>
      <w:proofErr w:type="spellEnd"/>
      <w:r w:rsidRPr="00F13A79">
        <w:rPr>
          <w:kern w:val="28"/>
          <w:sz w:val="24"/>
          <w:szCs w:val="24"/>
        </w:rPr>
        <w:t xml:space="preserve"> них.</w:t>
      </w:r>
    </w:p>
    <w:p w:rsidR="00AE5D3E" w:rsidRPr="00F13A79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</w:rPr>
      </w:pPr>
      <w:r>
        <w:rPr>
          <w:kern w:val="28"/>
          <w:sz w:val="24"/>
          <w:szCs w:val="24"/>
          <w:lang w:val="uk-UA"/>
        </w:rPr>
        <w:t>Р</w:t>
      </w:r>
      <w:proofErr w:type="spellStart"/>
      <w:r w:rsidRPr="00F13A79">
        <w:rPr>
          <w:kern w:val="28"/>
          <w:sz w:val="24"/>
          <w:szCs w:val="24"/>
        </w:rPr>
        <w:t>ентгенівське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устаткування</w:t>
      </w:r>
      <w:proofErr w:type="spellEnd"/>
      <w:r w:rsidRPr="00F13A79">
        <w:rPr>
          <w:kern w:val="28"/>
          <w:sz w:val="24"/>
          <w:szCs w:val="24"/>
        </w:rPr>
        <w:t xml:space="preserve">, </w:t>
      </w:r>
      <w:proofErr w:type="spellStart"/>
      <w:r w:rsidRPr="00F13A79">
        <w:rPr>
          <w:kern w:val="28"/>
          <w:sz w:val="24"/>
          <w:szCs w:val="24"/>
        </w:rPr>
        <w:t>прилади</w:t>
      </w:r>
      <w:proofErr w:type="spellEnd"/>
      <w:r w:rsidRPr="00F13A79">
        <w:rPr>
          <w:kern w:val="28"/>
          <w:sz w:val="24"/>
          <w:szCs w:val="24"/>
        </w:rPr>
        <w:t xml:space="preserve"> й </w:t>
      </w:r>
      <w:proofErr w:type="spellStart"/>
      <w:r w:rsidRPr="00F13A79">
        <w:rPr>
          <w:kern w:val="28"/>
          <w:sz w:val="24"/>
          <w:szCs w:val="24"/>
        </w:rPr>
        <w:t>устаткування</w:t>
      </w:r>
      <w:proofErr w:type="spellEnd"/>
      <w:r w:rsidRPr="00F13A79">
        <w:rPr>
          <w:kern w:val="28"/>
          <w:sz w:val="24"/>
          <w:szCs w:val="24"/>
        </w:rPr>
        <w:t xml:space="preserve"> з </w:t>
      </w:r>
      <w:proofErr w:type="spellStart"/>
      <w:r w:rsidRPr="00F13A79">
        <w:rPr>
          <w:kern w:val="28"/>
          <w:sz w:val="24"/>
          <w:szCs w:val="24"/>
        </w:rPr>
        <w:t>використанням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радіоактивних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речовин</w:t>
      </w:r>
      <w:proofErr w:type="spellEnd"/>
      <w:r w:rsidRPr="00F13A79">
        <w:rPr>
          <w:kern w:val="28"/>
          <w:sz w:val="24"/>
          <w:szCs w:val="24"/>
        </w:rPr>
        <w:t xml:space="preserve"> і </w:t>
      </w:r>
      <w:proofErr w:type="spellStart"/>
      <w:r w:rsidRPr="00F13A79">
        <w:rPr>
          <w:kern w:val="28"/>
          <w:sz w:val="24"/>
          <w:szCs w:val="24"/>
        </w:rPr>
        <w:t>ізотопів</w:t>
      </w:r>
      <w:proofErr w:type="spellEnd"/>
      <w:r w:rsidRPr="00F13A79">
        <w:rPr>
          <w:kern w:val="28"/>
          <w:sz w:val="24"/>
          <w:szCs w:val="24"/>
        </w:rPr>
        <w:t xml:space="preserve">, а </w:t>
      </w:r>
      <w:proofErr w:type="spellStart"/>
      <w:r w:rsidRPr="00F13A79">
        <w:rPr>
          <w:kern w:val="28"/>
          <w:sz w:val="24"/>
          <w:szCs w:val="24"/>
        </w:rPr>
        <w:t>також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самі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радіоактивні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речовини</w:t>
      </w:r>
      <w:proofErr w:type="spellEnd"/>
      <w:r w:rsidRPr="00F13A79">
        <w:rPr>
          <w:kern w:val="28"/>
          <w:sz w:val="24"/>
          <w:szCs w:val="24"/>
        </w:rPr>
        <w:t>.</w:t>
      </w:r>
    </w:p>
    <w:p w:rsidR="00AE5D3E" w:rsidRPr="00F13A79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</w:rPr>
      </w:pPr>
      <w:proofErr w:type="spellStart"/>
      <w:r w:rsidRPr="00F13A79">
        <w:rPr>
          <w:kern w:val="28"/>
          <w:sz w:val="24"/>
          <w:szCs w:val="24"/>
        </w:rPr>
        <w:t>експериментальні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зразки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науково-дослідних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робіт</w:t>
      </w:r>
      <w:proofErr w:type="spellEnd"/>
      <w:r w:rsidRPr="00F13A79">
        <w:rPr>
          <w:kern w:val="28"/>
          <w:sz w:val="24"/>
          <w:szCs w:val="24"/>
        </w:rPr>
        <w:t xml:space="preserve">, а </w:t>
      </w:r>
      <w:proofErr w:type="spellStart"/>
      <w:r w:rsidRPr="00F13A79">
        <w:rPr>
          <w:kern w:val="28"/>
          <w:sz w:val="24"/>
          <w:szCs w:val="24"/>
        </w:rPr>
        <w:t>також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фундаментальні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пошукові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дослідження</w:t>
      </w:r>
      <w:proofErr w:type="spellEnd"/>
      <w:r w:rsidRPr="00F13A79">
        <w:rPr>
          <w:kern w:val="28"/>
          <w:sz w:val="24"/>
          <w:szCs w:val="24"/>
        </w:rPr>
        <w:t xml:space="preserve"> для </w:t>
      </w:r>
      <w:proofErr w:type="spellStart"/>
      <w:r w:rsidRPr="00F13A79">
        <w:rPr>
          <w:kern w:val="28"/>
          <w:sz w:val="24"/>
          <w:szCs w:val="24"/>
        </w:rPr>
        <w:t>створення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озброєнь</w:t>
      </w:r>
      <w:proofErr w:type="spellEnd"/>
      <w:r w:rsidRPr="00F13A79">
        <w:rPr>
          <w:kern w:val="28"/>
          <w:sz w:val="24"/>
          <w:szCs w:val="24"/>
        </w:rPr>
        <w:t xml:space="preserve"> і </w:t>
      </w:r>
      <w:proofErr w:type="spellStart"/>
      <w:r w:rsidRPr="00F13A79">
        <w:rPr>
          <w:kern w:val="28"/>
          <w:sz w:val="24"/>
          <w:szCs w:val="24"/>
        </w:rPr>
        <w:t>військової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техніки</w:t>
      </w:r>
      <w:proofErr w:type="spellEnd"/>
      <w:r w:rsidRPr="00F13A79">
        <w:rPr>
          <w:kern w:val="28"/>
          <w:sz w:val="24"/>
          <w:szCs w:val="24"/>
        </w:rPr>
        <w:t>.</w:t>
      </w:r>
    </w:p>
    <w:p w:rsidR="00AE5D3E" w:rsidRPr="00F13A79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</w:rPr>
      </w:pPr>
      <w:r>
        <w:rPr>
          <w:kern w:val="28"/>
          <w:sz w:val="24"/>
          <w:szCs w:val="24"/>
          <w:lang w:val="uk-UA"/>
        </w:rPr>
        <w:t>С</w:t>
      </w:r>
      <w:proofErr w:type="spellStart"/>
      <w:r w:rsidRPr="00F13A79">
        <w:rPr>
          <w:kern w:val="28"/>
          <w:sz w:val="24"/>
          <w:szCs w:val="24"/>
        </w:rPr>
        <w:t>пирт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етиловий</w:t>
      </w:r>
      <w:proofErr w:type="spellEnd"/>
      <w:r w:rsidRPr="00F13A79">
        <w:rPr>
          <w:kern w:val="28"/>
          <w:sz w:val="24"/>
          <w:szCs w:val="24"/>
        </w:rPr>
        <w:t xml:space="preserve"> і </w:t>
      </w:r>
      <w:proofErr w:type="spellStart"/>
      <w:r w:rsidRPr="00F13A79">
        <w:rPr>
          <w:kern w:val="28"/>
          <w:sz w:val="24"/>
          <w:szCs w:val="24"/>
        </w:rPr>
        <w:t>інші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легкозаймисті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рідини</w:t>
      </w:r>
      <w:proofErr w:type="spellEnd"/>
      <w:r w:rsidRPr="00F13A79">
        <w:rPr>
          <w:kern w:val="28"/>
          <w:sz w:val="24"/>
          <w:szCs w:val="24"/>
        </w:rPr>
        <w:t>.</w:t>
      </w:r>
    </w:p>
    <w:p w:rsidR="00AE5D3E" w:rsidRPr="00F13A79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</w:rPr>
      </w:pPr>
      <w:r>
        <w:rPr>
          <w:kern w:val="28"/>
          <w:sz w:val="24"/>
          <w:szCs w:val="24"/>
          <w:lang w:val="uk-UA"/>
        </w:rPr>
        <w:t>В</w:t>
      </w:r>
      <w:proofErr w:type="spellStart"/>
      <w:r w:rsidRPr="00F13A79">
        <w:rPr>
          <w:kern w:val="28"/>
          <w:sz w:val="24"/>
          <w:szCs w:val="24"/>
        </w:rPr>
        <w:t>ідходи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вибухових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речовин</w:t>
      </w:r>
      <w:proofErr w:type="spellEnd"/>
      <w:r w:rsidRPr="00F13A79">
        <w:rPr>
          <w:kern w:val="28"/>
          <w:sz w:val="24"/>
          <w:szCs w:val="24"/>
        </w:rPr>
        <w:t>.</w:t>
      </w:r>
    </w:p>
    <w:p w:rsidR="00AE5D3E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  <w:lang w:val="uk-UA"/>
        </w:rPr>
      </w:pPr>
      <w:r w:rsidRPr="00AE5D3E">
        <w:rPr>
          <w:kern w:val="28"/>
          <w:sz w:val="24"/>
          <w:szCs w:val="24"/>
          <w:lang w:val="uk-UA"/>
        </w:rPr>
        <w:t>П</w:t>
      </w:r>
      <w:proofErr w:type="spellStart"/>
      <w:r w:rsidRPr="00AE5D3E">
        <w:rPr>
          <w:kern w:val="28"/>
          <w:sz w:val="24"/>
          <w:szCs w:val="24"/>
        </w:rPr>
        <w:t>родукти</w:t>
      </w:r>
      <w:proofErr w:type="spellEnd"/>
      <w:r w:rsidRPr="00AE5D3E">
        <w:rPr>
          <w:kern w:val="28"/>
          <w:sz w:val="24"/>
          <w:szCs w:val="24"/>
        </w:rPr>
        <w:t xml:space="preserve"> </w:t>
      </w:r>
      <w:proofErr w:type="spellStart"/>
      <w:r w:rsidRPr="00AE5D3E">
        <w:rPr>
          <w:kern w:val="28"/>
          <w:sz w:val="24"/>
          <w:szCs w:val="24"/>
        </w:rPr>
        <w:t>харчування</w:t>
      </w:r>
      <w:proofErr w:type="spellEnd"/>
      <w:r w:rsidRPr="00AE5D3E">
        <w:rPr>
          <w:kern w:val="28"/>
          <w:sz w:val="24"/>
          <w:szCs w:val="24"/>
        </w:rPr>
        <w:t xml:space="preserve">, </w:t>
      </w:r>
      <w:proofErr w:type="spellStart"/>
      <w:r w:rsidRPr="00AE5D3E">
        <w:rPr>
          <w:kern w:val="28"/>
          <w:sz w:val="24"/>
          <w:szCs w:val="24"/>
        </w:rPr>
        <w:t>матеріали</w:t>
      </w:r>
      <w:proofErr w:type="spellEnd"/>
      <w:r w:rsidRPr="00AE5D3E">
        <w:rPr>
          <w:kern w:val="28"/>
          <w:sz w:val="24"/>
          <w:szCs w:val="24"/>
        </w:rPr>
        <w:t xml:space="preserve"> та </w:t>
      </w:r>
      <w:proofErr w:type="spellStart"/>
      <w:r w:rsidRPr="00AE5D3E">
        <w:rPr>
          <w:kern w:val="28"/>
          <w:sz w:val="24"/>
          <w:szCs w:val="24"/>
        </w:rPr>
        <w:t>речовини</w:t>
      </w:r>
      <w:proofErr w:type="spellEnd"/>
      <w:r w:rsidRPr="00AE5D3E">
        <w:rPr>
          <w:kern w:val="28"/>
          <w:sz w:val="24"/>
          <w:szCs w:val="24"/>
        </w:rPr>
        <w:t xml:space="preserve">, </w:t>
      </w:r>
      <w:proofErr w:type="spellStart"/>
      <w:r w:rsidRPr="00AE5D3E">
        <w:rPr>
          <w:kern w:val="28"/>
          <w:sz w:val="24"/>
          <w:szCs w:val="24"/>
        </w:rPr>
        <w:t>які</w:t>
      </w:r>
      <w:proofErr w:type="spellEnd"/>
      <w:r w:rsidRPr="00AE5D3E">
        <w:rPr>
          <w:kern w:val="28"/>
          <w:sz w:val="24"/>
          <w:szCs w:val="24"/>
        </w:rPr>
        <w:t xml:space="preserve"> </w:t>
      </w:r>
      <w:proofErr w:type="spellStart"/>
      <w:r w:rsidRPr="00AE5D3E">
        <w:rPr>
          <w:kern w:val="28"/>
          <w:sz w:val="24"/>
          <w:szCs w:val="24"/>
        </w:rPr>
        <w:t>швидко</w:t>
      </w:r>
      <w:proofErr w:type="spellEnd"/>
      <w:r w:rsidRPr="00AE5D3E">
        <w:rPr>
          <w:kern w:val="28"/>
          <w:sz w:val="24"/>
          <w:szCs w:val="24"/>
        </w:rPr>
        <w:t xml:space="preserve"> </w:t>
      </w:r>
      <w:proofErr w:type="spellStart"/>
      <w:r w:rsidRPr="00AE5D3E">
        <w:rPr>
          <w:kern w:val="28"/>
          <w:sz w:val="24"/>
          <w:szCs w:val="24"/>
        </w:rPr>
        <w:t>псуються</w:t>
      </w:r>
      <w:proofErr w:type="spellEnd"/>
      <w:r w:rsidRPr="00AE5D3E">
        <w:rPr>
          <w:kern w:val="28"/>
          <w:sz w:val="24"/>
          <w:szCs w:val="24"/>
        </w:rPr>
        <w:t>;</w:t>
      </w:r>
    </w:p>
    <w:p w:rsidR="00AE5D3E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  <w:lang w:val="uk-UA"/>
        </w:rPr>
      </w:pPr>
      <w:proofErr w:type="spellStart"/>
      <w:r w:rsidRPr="00AE5D3E">
        <w:rPr>
          <w:kern w:val="28"/>
          <w:sz w:val="24"/>
          <w:szCs w:val="24"/>
        </w:rPr>
        <w:t>інші</w:t>
      </w:r>
      <w:proofErr w:type="spellEnd"/>
      <w:r w:rsidRPr="00AE5D3E">
        <w:rPr>
          <w:kern w:val="28"/>
          <w:sz w:val="24"/>
          <w:szCs w:val="24"/>
        </w:rPr>
        <w:t xml:space="preserve"> </w:t>
      </w:r>
      <w:proofErr w:type="spellStart"/>
      <w:r w:rsidRPr="00AE5D3E">
        <w:rPr>
          <w:kern w:val="28"/>
          <w:sz w:val="24"/>
          <w:szCs w:val="24"/>
        </w:rPr>
        <w:t>речовини</w:t>
      </w:r>
      <w:proofErr w:type="spellEnd"/>
      <w:r w:rsidRPr="00AE5D3E">
        <w:rPr>
          <w:kern w:val="28"/>
          <w:sz w:val="24"/>
          <w:szCs w:val="24"/>
        </w:rPr>
        <w:t xml:space="preserve">, </w:t>
      </w:r>
      <w:proofErr w:type="spellStart"/>
      <w:r w:rsidRPr="00AE5D3E">
        <w:rPr>
          <w:kern w:val="28"/>
          <w:sz w:val="24"/>
          <w:szCs w:val="24"/>
        </w:rPr>
        <w:t>які</w:t>
      </w:r>
      <w:proofErr w:type="spellEnd"/>
      <w:r w:rsidRPr="00AE5D3E">
        <w:rPr>
          <w:kern w:val="28"/>
          <w:sz w:val="24"/>
          <w:szCs w:val="24"/>
        </w:rPr>
        <w:t xml:space="preserve"> </w:t>
      </w:r>
      <w:proofErr w:type="spellStart"/>
      <w:r w:rsidRPr="00AE5D3E">
        <w:rPr>
          <w:kern w:val="28"/>
          <w:sz w:val="24"/>
          <w:szCs w:val="24"/>
        </w:rPr>
        <w:t>здатні</w:t>
      </w:r>
      <w:proofErr w:type="spellEnd"/>
      <w:r w:rsidRPr="00AE5D3E">
        <w:rPr>
          <w:kern w:val="28"/>
          <w:sz w:val="24"/>
          <w:szCs w:val="24"/>
        </w:rPr>
        <w:t xml:space="preserve"> </w:t>
      </w:r>
      <w:proofErr w:type="spellStart"/>
      <w:r w:rsidRPr="00AE5D3E">
        <w:rPr>
          <w:kern w:val="28"/>
          <w:sz w:val="24"/>
          <w:szCs w:val="24"/>
        </w:rPr>
        <w:t>спричинити</w:t>
      </w:r>
      <w:proofErr w:type="spellEnd"/>
      <w:r w:rsidRPr="00AE5D3E">
        <w:rPr>
          <w:kern w:val="28"/>
          <w:sz w:val="24"/>
          <w:szCs w:val="24"/>
        </w:rPr>
        <w:t xml:space="preserve"> </w:t>
      </w:r>
      <w:proofErr w:type="spellStart"/>
      <w:r w:rsidRPr="00AE5D3E">
        <w:rPr>
          <w:kern w:val="28"/>
          <w:sz w:val="24"/>
          <w:szCs w:val="24"/>
        </w:rPr>
        <w:t>шкідливий</w:t>
      </w:r>
      <w:proofErr w:type="spellEnd"/>
      <w:r w:rsidRPr="00AE5D3E">
        <w:rPr>
          <w:kern w:val="28"/>
          <w:sz w:val="24"/>
          <w:szCs w:val="24"/>
        </w:rPr>
        <w:t xml:space="preserve"> </w:t>
      </w:r>
      <w:proofErr w:type="spellStart"/>
      <w:r w:rsidRPr="00AE5D3E">
        <w:rPr>
          <w:kern w:val="28"/>
          <w:sz w:val="24"/>
          <w:szCs w:val="24"/>
        </w:rPr>
        <w:t>вплив</w:t>
      </w:r>
      <w:proofErr w:type="spellEnd"/>
      <w:r w:rsidRPr="00AE5D3E">
        <w:rPr>
          <w:kern w:val="28"/>
          <w:sz w:val="24"/>
          <w:szCs w:val="24"/>
        </w:rPr>
        <w:t xml:space="preserve"> на </w:t>
      </w:r>
      <w:proofErr w:type="spellStart"/>
      <w:r w:rsidRPr="00AE5D3E">
        <w:rPr>
          <w:kern w:val="28"/>
          <w:sz w:val="24"/>
          <w:szCs w:val="24"/>
        </w:rPr>
        <w:t>організм</w:t>
      </w:r>
      <w:proofErr w:type="spellEnd"/>
      <w:r w:rsidRPr="00AE5D3E">
        <w:rPr>
          <w:kern w:val="28"/>
          <w:sz w:val="24"/>
          <w:szCs w:val="24"/>
        </w:rPr>
        <w:t xml:space="preserve"> </w:t>
      </w:r>
      <w:proofErr w:type="spellStart"/>
      <w:r w:rsidRPr="00AE5D3E">
        <w:rPr>
          <w:kern w:val="28"/>
          <w:sz w:val="24"/>
          <w:szCs w:val="24"/>
        </w:rPr>
        <w:t>людини</w:t>
      </w:r>
      <w:proofErr w:type="spellEnd"/>
      <w:r w:rsidRPr="00AE5D3E">
        <w:rPr>
          <w:kern w:val="28"/>
          <w:sz w:val="24"/>
          <w:szCs w:val="24"/>
        </w:rPr>
        <w:t xml:space="preserve"> та </w:t>
      </w:r>
      <w:proofErr w:type="spellStart"/>
      <w:r w:rsidRPr="00AE5D3E">
        <w:rPr>
          <w:kern w:val="28"/>
          <w:sz w:val="24"/>
          <w:szCs w:val="24"/>
        </w:rPr>
        <w:t>навколишнє</w:t>
      </w:r>
      <w:proofErr w:type="spellEnd"/>
      <w:r w:rsidRPr="00AE5D3E">
        <w:rPr>
          <w:kern w:val="28"/>
          <w:sz w:val="24"/>
          <w:szCs w:val="24"/>
        </w:rPr>
        <w:t xml:space="preserve"> </w:t>
      </w:r>
      <w:proofErr w:type="spellStart"/>
      <w:r w:rsidRPr="00AE5D3E">
        <w:rPr>
          <w:kern w:val="28"/>
          <w:sz w:val="24"/>
          <w:szCs w:val="24"/>
        </w:rPr>
        <w:t>середовище</w:t>
      </w:r>
      <w:proofErr w:type="spellEnd"/>
      <w:r w:rsidRPr="00AE5D3E">
        <w:rPr>
          <w:kern w:val="28"/>
          <w:sz w:val="24"/>
          <w:szCs w:val="24"/>
        </w:rPr>
        <w:t>.</w:t>
      </w:r>
    </w:p>
    <w:p w:rsidR="00AE5D3E" w:rsidRPr="00AE5D3E" w:rsidRDefault="00AE5D3E" w:rsidP="00AE5D3E">
      <w:pPr>
        <w:widowControl w:val="0"/>
        <w:tabs>
          <w:tab w:val="left" w:pos="426"/>
        </w:tabs>
        <w:adjustRightInd w:val="0"/>
        <w:contextualSpacing/>
        <w:jc w:val="both"/>
        <w:textAlignment w:val="baseline"/>
        <w:rPr>
          <w:sz w:val="24"/>
          <w:szCs w:val="24"/>
          <w:lang w:val="uk-UA"/>
        </w:rPr>
      </w:pPr>
    </w:p>
    <w:p w:rsidR="00AE5D3E" w:rsidRPr="005C66EA" w:rsidRDefault="00AE5D3E" w:rsidP="00AE5D3E">
      <w:pPr>
        <w:jc w:val="both"/>
        <w:rPr>
          <w:sz w:val="24"/>
          <w:szCs w:val="24"/>
          <w:lang w:val="uk-UA"/>
        </w:rPr>
      </w:pPr>
    </w:p>
    <w:p w:rsidR="00AE5D3E" w:rsidRPr="00190DDE" w:rsidRDefault="00AE5D3E" w:rsidP="00AE5D3E">
      <w:pPr>
        <w:jc w:val="both"/>
        <w:rPr>
          <w:sz w:val="24"/>
          <w:szCs w:val="24"/>
          <w:lang w:val="uk-UA"/>
        </w:rPr>
      </w:pPr>
    </w:p>
    <w:p w:rsidR="00AE5D3E" w:rsidRPr="00405CD6" w:rsidRDefault="00AE5D3E" w:rsidP="00AE5D3E">
      <w:pPr>
        <w:jc w:val="both"/>
        <w:rPr>
          <w:sz w:val="24"/>
          <w:szCs w:val="24"/>
          <w:lang w:val="uk-UA"/>
        </w:rPr>
      </w:pPr>
    </w:p>
    <w:p w:rsidR="00AE5D3E" w:rsidRPr="00302E13" w:rsidRDefault="00AE5D3E" w:rsidP="00AE5D3E">
      <w:pPr>
        <w:jc w:val="both"/>
        <w:rPr>
          <w:sz w:val="24"/>
          <w:szCs w:val="24"/>
          <w:lang w:val="uk-UA"/>
        </w:rPr>
      </w:pPr>
    </w:p>
    <w:p w:rsidR="00AE5D3E" w:rsidRPr="009F5F4F" w:rsidRDefault="00AE5D3E" w:rsidP="00AE5D3E">
      <w:pPr>
        <w:jc w:val="both"/>
        <w:rPr>
          <w:sz w:val="24"/>
          <w:szCs w:val="24"/>
          <w:lang w:val="uk-UA"/>
        </w:rPr>
      </w:pPr>
    </w:p>
    <w:p w:rsidR="00AE5D3E" w:rsidRPr="00F30BCC" w:rsidRDefault="00AE5D3E" w:rsidP="00AE5D3E">
      <w:pPr>
        <w:jc w:val="both"/>
        <w:rPr>
          <w:sz w:val="24"/>
          <w:szCs w:val="24"/>
          <w:lang w:val="uk-UA"/>
        </w:rPr>
      </w:pPr>
    </w:p>
    <w:sectPr w:rsidR="00AE5D3E" w:rsidRPr="00F30B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E17FB"/>
    <w:multiLevelType w:val="hybridMultilevel"/>
    <w:tmpl w:val="FB1CFA0C"/>
    <w:lvl w:ilvl="0" w:tplc="5F9C5152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756"/>
    <w:rsid w:val="000F5712"/>
    <w:rsid w:val="00326CF6"/>
    <w:rsid w:val="00394080"/>
    <w:rsid w:val="0051317A"/>
    <w:rsid w:val="00905F7A"/>
    <w:rsid w:val="00906D17"/>
    <w:rsid w:val="00932B8F"/>
    <w:rsid w:val="00AC70A1"/>
    <w:rsid w:val="00AE5D3E"/>
    <w:rsid w:val="00BD68E2"/>
    <w:rsid w:val="00CF6756"/>
    <w:rsid w:val="00E1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E3C45"/>
  <w15:docId w15:val="{88B4B0B9-A884-4F65-BF41-3D221AB4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32B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32B8F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932B8F"/>
    <w:pPr>
      <w:outlineLvl w:val="9"/>
    </w:pPr>
    <w:rPr>
      <w:lang w:eastAsia="uk-UA"/>
    </w:rPr>
  </w:style>
  <w:style w:type="paragraph" w:styleId="a5">
    <w:name w:val="Body Text"/>
    <w:basedOn w:val="a"/>
    <w:link w:val="a6"/>
    <w:rsid w:val="00AE5D3E"/>
    <w:pPr>
      <w:spacing w:after="120"/>
    </w:pPr>
  </w:style>
  <w:style w:type="character" w:customStyle="1" w:styleId="a6">
    <w:name w:val="Основний текст Знак"/>
    <w:basedOn w:val="a0"/>
    <w:link w:val="a5"/>
    <w:rsid w:val="00AE5D3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Заголовок Знак"/>
    <w:rsid w:val="00AE5D3E"/>
    <w:rPr>
      <w:rFonts w:ascii="Times New Roman" w:eastAsia="Times New Roman" w:hAnsi="Times New Roman"/>
      <w:b/>
      <w:bCs/>
      <w:sz w:val="22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5D3E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E5D3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 Наталія Іванівна</dc:creator>
  <cp:lastModifiedBy>Макаренко Наталія Іванівна</cp:lastModifiedBy>
  <cp:revision>4</cp:revision>
  <cp:lastPrinted>2022-12-02T10:19:00Z</cp:lastPrinted>
  <dcterms:created xsi:type="dcterms:W3CDTF">2022-12-02T10:19:00Z</dcterms:created>
  <dcterms:modified xsi:type="dcterms:W3CDTF">2025-07-07T14:30:00Z</dcterms:modified>
</cp:coreProperties>
</file>